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2E" w:rsidRDefault="00CD4F2E" w:rsidP="00CD4F2E">
      <w:pPr>
        <w:spacing w:before="13"/>
        <w:ind w:left="233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План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внеурочной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деятельности</w:t>
      </w:r>
      <w:r>
        <w:rPr>
          <w:rFonts w:ascii="Calibri" w:hAnsi="Calibri"/>
          <w:b/>
          <w:spacing w:val="-5"/>
          <w:sz w:val="32"/>
        </w:rPr>
        <w:t xml:space="preserve"> </w:t>
      </w:r>
      <w:r>
        <w:rPr>
          <w:rFonts w:ascii="Calibri" w:hAnsi="Calibri"/>
          <w:b/>
          <w:sz w:val="32"/>
        </w:rPr>
        <w:t>(недельный)</w:t>
      </w:r>
    </w:p>
    <w:p w:rsidR="00CD4F2E" w:rsidRDefault="00CD4F2E" w:rsidP="00CD4F2E">
      <w:pPr>
        <w:spacing w:before="189" w:line="266" w:lineRule="auto"/>
        <w:ind w:left="233" w:right="131"/>
        <w:rPr>
          <w:rFonts w:ascii="Calibri" w:hAnsi="Calibri"/>
        </w:rPr>
      </w:pPr>
      <w:r>
        <w:rPr>
          <w:rFonts w:ascii="Calibri" w:hAnsi="Calibri"/>
        </w:rPr>
        <w:t>Муниципальное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бюджетное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общеобразовательное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учреждение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"</w:t>
      </w:r>
      <w:proofErr w:type="spellStart"/>
      <w:r>
        <w:rPr>
          <w:rFonts w:ascii="Calibri" w:hAnsi="Calibri"/>
        </w:rPr>
        <w:t>Шингальчинская</w:t>
      </w:r>
      <w:proofErr w:type="spellEnd"/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основная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общеобразовательная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школа"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Нижнекамского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муниципального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района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Республики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Татарстан</w:t>
      </w:r>
    </w:p>
    <w:p w:rsidR="00CD4F2E" w:rsidRDefault="00CD4F2E" w:rsidP="00CD4F2E">
      <w:pPr>
        <w:pStyle w:val="a3"/>
        <w:spacing w:before="8"/>
        <w:ind w:left="0" w:firstLine="0"/>
        <w:jc w:val="left"/>
        <w:rPr>
          <w:rFonts w:ascii="Calibri"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2424"/>
        <w:gridCol w:w="2424"/>
        <w:gridCol w:w="2429"/>
        <w:gridCol w:w="2424"/>
      </w:tblGrid>
      <w:tr w:rsidR="00CD4F2E" w:rsidTr="003921AD">
        <w:trPr>
          <w:trHeight w:val="268"/>
        </w:trPr>
        <w:tc>
          <w:tcPr>
            <w:tcW w:w="4854" w:type="dxa"/>
            <w:vMerge w:val="restart"/>
            <w:shd w:val="clear" w:color="auto" w:fill="D9D9D9"/>
          </w:tcPr>
          <w:p w:rsidR="00CD4F2E" w:rsidRDefault="00CD4F2E" w:rsidP="003921AD">
            <w:pPr>
              <w:pStyle w:val="TableParagraph"/>
              <w:spacing w:line="24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курсы</w:t>
            </w:r>
            <w:proofErr w:type="spellEnd"/>
          </w:p>
        </w:tc>
        <w:tc>
          <w:tcPr>
            <w:tcW w:w="9701" w:type="dxa"/>
            <w:gridSpan w:val="4"/>
            <w:shd w:val="clear" w:color="auto" w:fill="D9D9D9"/>
          </w:tcPr>
          <w:p w:rsidR="00CD4F2E" w:rsidRDefault="00CD4F2E" w:rsidP="003921AD">
            <w:pPr>
              <w:pStyle w:val="TableParagraph"/>
              <w:ind w:left="3511" w:right="3500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неделю</w:t>
            </w:r>
            <w:proofErr w:type="spellEnd"/>
          </w:p>
        </w:tc>
      </w:tr>
      <w:tr w:rsidR="00CD4F2E" w:rsidTr="003921AD">
        <w:trPr>
          <w:trHeight w:val="268"/>
        </w:trPr>
        <w:tc>
          <w:tcPr>
            <w:tcW w:w="4854" w:type="dxa"/>
            <w:vMerge/>
            <w:tcBorders>
              <w:top w:val="nil"/>
            </w:tcBorders>
            <w:shd w:val="clear" w:color="auto" w:fill="D9D9D9"/>
          </w:tcPr>
          <w:p w:rsidR="00CD4F2E" w:rsidRDefault="00CD4F2E" w:rsidP="003921AD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shd w:val="clear" w:color="auto" w:fill="D9D9D9"/>
          </w:tcPr>
          <w:p w:rsidR="00CD4F2E" w:rsidRDefault="00CD4F2E" w:rsidP="003921AD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tcBorders>
              <w:right w:val="single" w:sz="6" w:space="0" w:color="000000"/>
            </w:tcBorders>
            <w:shd w:val="clear" w:color="auto" w:fill="D9D9D9"/>
          </w:tcPr>
          <w:p w:rsidR="00CD4F2E" w:rsidRDefault="00CD4F2E" w:rsidP="003921AD">
            <w:pPr>
              <w:pStyle w:val="TableParagraph"/>
              <w:ind w:left="1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29" w:type="dxa"/>
            <w:tcBorders>
              <w:left w:val="single" w:sz="6" w:space="0" w:color="000000"/>
            </w:tcBorders>
            <w:shd w:val="clear" w:color="auto" w:fill="D9D9D9"/>
          </w:tcPr>
          <w:p w:rsidR="00CD4F2E" w:rsidRDefault="00CD4F2E" w:rsidP="003921AD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CD4F2E" w:rsidRDefault="00CD4F2E" w:rsidP="003921AD">
            <w:pPr>
              <w:pStyle w:val="TableParagraph"/>
              <w:ind w:left="1154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spacing w:before="2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важном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spacing w:before="2"/>
              <w:ind w:left="11"/>
            </w:pPr>
            <w:r>
              <w:t>1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spacing w:before="2"/>
              <w:ind w:left="15"/>
            </w:pPr>
            <w:r>
              <w:t>1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spacing w:before="2"/>
              <w:ind w:left="7"/>
            </w:pPr>
            <w:r>
              <w:t>1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spacing w:before="2"/>
              <w:ind w:left="1154"/>
              <w:jc w:val="left"/>
            </w:pPr>
            <w:r>
              <w:t>1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jc w:val="left"/>
            </w:pPr>
            <w:proofErr w:type="spellStart"/>
            <w:r>
              <w:t>Функциональная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15"/>
            </w:pPr>
            <w:r>
              <w:t>1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54"/>
              <w:jc w:val="left"/>
            </w:pPr>
            <w:r>
              <w:t>1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jc w:val="left"/>
            </w:pPr>
            <w:proofErr w:type="spellStart"/>
            <w:r>
              <w:t>Путешествие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профессий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15"/>
            </w:pPr>
            <w:r>
              <w:t>1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54"/>
              <w:jc w:val="left"/>
            </w:pPr>
            <w:r>
              <w:t>1</w:t>
            </w:r>
          </w:p>
        </w:tc>
      </w:tr>
      <w:tr w:rsidR="00CD4F2E" w:rsidTr="003921AD">
        <w:trPr>
          <w:trHeight w:val="273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spacing w:before="6"/>
              <w:jc w:val="left"/>
            </w:pPr>
            <w:proofErr w:type="spellStart"/>
            <w:r>
              <w:t>Юный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художник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spacing w:before="6"/>
              <w:ind w:left="11"/>
            </w:pPr>
            <w:r>
              <w:t>1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spacing w:before="6"/>
              <w:ind w:left="15"/>
            </w:pPr>
            <w:r>
              <w:t>1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spacing w:before="6"/>
              <w:ind w:left="7"/>
            </w:pPr>
            <w:r>
              <w:t>1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spacing w:before="6"/>
              <w:ind w:left="1154"/>
              <w:jc w:val="left"/>
            </w:pPr>
            <w:r>
              <w:t>1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jc w:val="left"/>
            </w:pPr>
            <w:proofErr w:type="spellStart"/>
            <w:r>
              <w:t>Юный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шахматист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15"/>
            </w:pPr>
            <w:r>
              <w:t>1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54"/>
              <w:jc w:val="left"/>
            </w:pPr>
            <w:r>
              <w:t>1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jc w:val="left"/>
            </w:pPr>
            <w:proofErr w:type="spellStart"/>
            <w:r>
              <w:t>Движение</w:t>
            </w:r>
            <w:proofErr w:type="spellEnd"/>
            <w:r>
              <w:t xml:space="preserve"> -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это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жизнь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15"/>
            </w:pPr>
            <w:r>
              <w:t>2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54"/>
              <w:jc w:val="left"/>
            </w:pPr>
            <w:r>
              <w:t>2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jc w:val="left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путешественник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15"/>
            </w:pPr>
            <w:r>
              <w:t>2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54"/>
              <w:jc w:val="left"/>
            </w:pPr>
            <w:r>
              <w:t>2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</w:tcPr>
          <w:p w:rsidR="00CD4F2E" w:rsidRDefault="00CD4F2E" w:rsidP="003921AD">
            <w:pPr>
              <w:pStyle w:val="TableParagraph"/>
              <w:jc w:val="left"/>
            </w:pPr>
            <w:proofErr w:type="spellStart"/>
            <w:r>
              <w:t>Школа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добрых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дел</w:t>
            </w:r>
            <w:proofErr w:type="spellEnd"/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2424" w:type="dxa"/>
            <w:tcBorders>
              <w:righ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15"/>
            </w:pPr>
            <w:r>
              <w:t>1</w:t>
            </w:r>
          </w:p>
        </w:tc>
        <w:tc>
          <w:tcPr>
            <w:tcW w:w="2429" w:type="dxa"/>
            <w:tcBorders>
              <w:left w:val="single" w:sz="6" w:space="0" w:color="000000"/>
            </w:tcBorders>
          </w:tcPr>
          <w:p w:rsidR="00CD4F2E" w:rsidRDefault="00CD4F2E" w:rsidP="003921AD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424" w:type="dxa"/>
          </w:tcPr>
          <w:p w:rsidR="00CD4F2E" w:rsidRDefault="00CD4F2E" w:rsidP="003921AD">
            <w:pPr>
              <w:pStyle w:val="TableParagraph"/>
              <w:ind w:left="1154"/>
              <w:jc w:val="left"/>
            </w:pPr>
            <w:r>
              <w:t>1</w:t>
            </w:r>
          </w:p>
        </w:tc>
      </w:tr>
      <w:tr w:rsidR="00CD4F2E" w:rsidTr="003921AD">
        <w:trPr>
          <w:trHeight w:val="268"/>
        </w:trPr>
        <w:tc>
          <w:tcPr>
            <w:tcW w:w="4854" w:type="dxa"/>
            <w:shd w:val="clear" w:color="auto" w:fill="00FF00"/>
          </w:tcPr>
          <w:p w:rsidR="00CD4F2E" w:rsidRDefault="00CD4F2E" w:rsidP="003921AD">
            <w:pPr>
              <w:pStyle w:val="TableParagraph"/>
              <w:jc w:val="lef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недельная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нагрузка</w:t>
            </w:r>
            <w:proofErr w:type="spellEnd"/>
          </w:p>
        </w:tc>
        <w:tc>
          <w:tcPr>
            <w:tcW w:w="2424" w:type="dxa"/>
            <w:shd w:val="clear" w:color="auto" w:fill="00FF00"/>
          </w:tcPr>
          <w:p w:rsidR="00CD4F2E" w:rsidRDefault="00CD4F2E" w:rsidP="003921AD">
            <w:pPr>
              <w:pStyle w:val="TableParagraph"/>
              <w:ind w:left="1083" w:right="1068"/>
            </w:pPr>
            <w:r>
              <w:t>10</w:t>
            </w:r>
          </w:p>
        </w:tc>
        <w:tc>
          <w:tcPr>
            <w:tcW w:w="2424" w:type="dxa"/>
            <w:tcBorders>
              <w:right w:val="single" w:sz="6" w:space="0" w:color="000000"/>
            </w:tcBorders>
            <w:shd w:val="clear" w:color="auto" w:fill="00FF00"/>
          </w:tcPr>
          <w:p w:rsidR="00CD4F2E" w:rsidRDefault="00CD4F2E" w:rsidP="003921AD">
            <w:pPr>
              <w:pStyle w:val="TableParagraph"/>
              <w:ind w:left="1083" w:right="1064"/>
            </w:pPr>
            <w:r>
              <w:t>10</w:t>
            </w:r>
          </w:p>
        </w:tc>
        <w:tc>
          <w:tcPr>
            <w:tcW w:w="2429" w:type="dxa"/>
            <w:tcBorders>
              <w:left w:val="single" w:sz="6" w:space="0" w:color="000000"/>
            </w:tcBorders>
            <w:shd w:val="clear" w:color="auto" w:fill="00FF00"/>
          </w:tcPr>
          <w:p w:rsidR="00CD4F2E" w:rsidRDefault="00CD4F2E" w:rsidP="003921AD">
            <w:pPr>
              <w:pStyle w:val="TableParagraph"/>
              <w:ind w:left="1081" w:right="1071"/>
            </w:pPr>
            <w:r>
              <w:t>10</w:t>
            </w:r>
          </w:p>
        </w:tc>
        <w:tc>
          <w:tcPr>
            <w:tcW w:w="2424" w:type="dxa"/>
            <w:shd w:val="clear" w:color="auto" w:fill="00FF00"/>
          </w:tcPr>
          <w:p w:rsidR="00CD4F2E" w:rsidRDefault="00CD4F2E" w:rsidP="003921AD">
            <w:pPr>
              <w:pStyle w:val="TableParagraph"/>
              <w:ind w:left="1101"/>
              <w:jc w:val="left"/>
            </w:pPr>
            <w:r>
              <w:t>10</w:t>
            </w:r>
          </w:p>
        </w:tc>
      </w:tr>
    </w:tbl>
    <w:p w:rsidR="00CD4F2E" w:rsidRDefault="00CD4F2E" w:rsidP="00CD4F2E"/>
    <w:p w:rsidR="002B3818" w:rsidRDefault="002B3818">
      <w:bookmarkStart w:id="0" w:name="_GoBack"/>
      <w:bookmarkEnd w:id="0"/>
    </w:p>
    <w:sectPr w:rsidR="002B3818">
      <w:pgSz w:w="16820" w:h="11900" w:orient="landscape"/>
      <w:pgMar w:top="82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72"/>
    <w:rsid w:val="002B3818"/>
    <w:rsid w:val="00443D72"/>
    <w:rsid w:val="00C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4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4F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4F2E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4F2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D4F2E"/>
    <w:pPr>
      <w:spacing w:before="1" w:line="247" w:lineRule="exact"/>
      <w:ind w:left="110"/>
      <w:jc w:val="center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4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4F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4F2E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4F2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D4F2E"/>
    <w:pPr>
      <w:spacing w:before="1" w:line="247" w:lineRule="exact"/>
      <w:ind w:left="110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2023-10-09T08:20:00Z</dcterms:created>
  <dcterms:modified xsi:type="dcterms:W3CDTF">2023-10-09T08:20:00Z</dcterms:modified>
</cp:coreProperties>
</file>